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800"/>
        <w:gridCol w:w="2299"/>
        <w:gridCol w:w="2182"/>
        <w:gridCol w:w="2213"/>
      </w:tblGrid>
      <w:tr w:rsidR="00EA2480" w14:paraId="492CA09E" w14:textId="77777777" w:rsidTr="00290A78">
        <w:tc>
          <w:tcPr>
            <w:tcW w:w="2302" w:type="dxa"/>
          </w:tcPr>
          <w:p w14:paraId="41B87175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center"/>
              <w:rPr>
                <w:color w:val="000000"/>
              </w:rPr>
            </w:pPr>
          </w:p>
          <w:p w14:paraId="5BE55B09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CRITÉRIO</w:t>
            </w:r>
          </w:p>
        </w:tc>
        <w:tc>
          <w:tcPr>
            <w:tcW w:w="2302" w:type="dxa"/>
          </w:tcPr>
          <w:p w14:paraId="08E257B1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COMPROVANTES APRESENTADOS</w:t>
            </w:r>
          </w:p>
        </w:tc>
        <w:tc>
          <w:tcPr>
            <w:tcW w:w="2303" w:type="dxa"/>
          </w:tcPr>
          <w:p w14:paraId="6E4AD898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PONTUAÇÃO DECLARADA PELO(A) CANDIDATO(A)</w:t>
            </w:r>
          </w:p>
        </w:tc>
        <w:tc>
          <w:tcPr>
            <w:tcW w:w="2303" w:type="dxa"/>
          </w:tcPr>
          <w:p w14:paraId="4864415E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center"/>
              <w:rPr>
                <w:color w:val="000000"/>
              </w:rPr>
            </w:pPr>
            <w:r>
              <w:rPr>
                <w:color w:val="000000"/>
              </w:rPr>
              <w:t>PONTUAÇÃO APÓS ANÁLISE DA COMISSÃO EXAMINADORA</w:t>
            </w:r>
          </w:p>
        </w:tc>
      </w:tr>
      <w:tr w:rsidR="00EA2480" w14:paraId="7CC2C0B7" w14:textId="77777777" w:rsidTr="00290A78">
        <w:tc>
          <w:tcPr>
            <w:tcW w:w="2302" w:type="dxa"/>
          </w:tcPr>
          <w:p w14:paraId="501AB5B3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01)</w:t>
            </w:r>
          </w:p>
        </w:tc>
        <w:tc>
          <w:tcPr>
            <w:tcW w:w="2302" w:type="dxa"/>
          </w:tcPr>
          <w:p w14:paraId="2BB967E0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  <w:tc>
          <w:tcPr>
            <w:tcW w:w="2303" w:type="dxa"/>
          </w:tcPr>
          <w:p w14:paraId="02D2B9AC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  <w:tc>
          <w:tcPr>
            <w:tcW w:w="2303" w:type="dxa"/>
          </w:tcPr>
          <w:p w14:paraId="69299EEC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</w:tr>
      <w:tr w:rsidR="00EA2480" w14:paraId="530303A5" w14:textId="77777777" w:rsidTr="00290A78">
        <w:tc>
          <w:tcPr>
            <w:tcW w:w="2302" w:type="dxa"/>
          </w:tcPr>
          <w:p w14:paraId="56681C6C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02)</w:t>
            </w:r>
          </w:p>
        </w:tc>
        <w:tc>
          <w:tcPr>
            <w:tcW w:w="2302" w:type="dxa"/>
          </w:tcPr>
          <w:p w14:paraId="73174375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  <w:tc>
          <w:tcPr>
            <w:tcW w:w="2303" w:type="dxa"/>
          </w:tcPr>
          <w:p w14:paraId="5E83D2BE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  <w:tc>
          <w:tcPr>
            <w:tcW w:w="2303" w:type="dxa"/>
          </w:tcPr>
          <w:p w14:paraId="0238AAF4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</w:tr>
      <w:tr w:rsidR="00EA2480" w14:paraId="5560351D" w14:textId="77777777" w:rsidTr="00290A78">
        <w:tc>
          <w:tcPr>
            <w:tcW w:w="2302" w:type="dxa"/>
          </w:tcPr>
          <w:p w14:paraId="35AFA2D7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03)</w:t>
            </w:r>
          </w:p>
        </w:tc>
        <w:tc>
          <w:tcPr>
            <w:tcW w:w="2302" w:type="dxa"/>
          </w:tcPr>
          <w:p w14:paraId="2E06F10B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  <w:tc>
          <w:tcPr>
            <w:tcW w:w="2303" w:type="dxa"/>
          </w:tcPr>
          <w:p w14:paraId="5B59EBCA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  <w:tc>
          <w:tcPr>
            <w:tcW w:w="2303" w:type="dxa"/>
          </w:tcPr>
          <w:p w14:paraId="23B79873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</w:tr>
      <w:tr w:rsidR="00EA2480" w14:paraId="054861E0" w14:textId="77777777" w:rsidTr="00290A78">
        <w:tc>
          <w:tcPr>
            <w:tcW w:w="2302" w:type="dxa"/>
          </w:tcPr>
          <w:p w14:paraId="66E2825C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04)</w:t>
            </w:r>
          </w:p>
        </w:tc>
        <w:tc>
          <w:tcPr>
            <w:tcW w:w="2302" w:type="dxa"/>
          </w:tcPr>
          <w:p w14:paraId="1AAFE1AF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  <w:tc>
          <w:tcPr>
            <w:tcW w:w="2303" w:type="dxa"/>
          </w:tcPr>
          <w:p w14:paraId="6871BD61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  <w:tc>
          <w:tcPr>
            <w:tcW w:w="2303" w:type="dxa"/>
          </w:tcPr>
          <w:p w14:paraId="6E7B2507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</w:tr>
      <w:tr w:rsidR="00EA2480" w14:paraId="46AA4100" w14:textId="77777777" w:rsidTr="00290A78">
        <w:tc>
          <w:tcPr>
            <w:tcW w:w="2302" w:type="dxa"/>
          </w:tcPr>
          <w:p w14:paraId="44DF8A3E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TOTAL:</w:t>
            </w:r>
          </w:p>
        </w:tc>
        <w:tc>
          <w:tcPr>
            <w:tcW w:w="2302" w:type="dxa"/>
          </w:tcPr>
          <w:p w14:paraId="4EC74B62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  <w:r>
              <w:rPr>
                <w:color w:val="000000"/>
              </w:rPr>
              <w:t>________________</w:t>
            </w:r>
          </w:p>
        </w:tc>
        <w:tc>
          <w:tcPr>
            <w:tcW w:w="2303" w:type="dxa"/>
          </w:tcPr>
          <w:p w14:paraId="4EA3C6CB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  <w:tc>
          <w:tcPr>
            <w:tcW w:w="2303" w:type="dxa"/>
          </w:tcPr>
          <w:p w14:paraId="7C0E2B90" w14:textId="77777777" w:rsidR="00EA2480" w:rsidRDefault="00EA2480" w:rsidP="00290A78">
            <w:pPr>
              <w:pStyle w:val="itemnivel3"/>
              <w:spacing w:before="0" w:beforeAutospacing="0" w:after="200" w:afterAutospacing="0" w:line="360" w:lineRule="auto"/>
              <w:ind w:right="120"/>
              <w:jc w:val="both"/>
              <w:rPr>
                <w:color w:val="000000"/>
              </w:rPr>
            </w:pPr>
          </w:p>
        </w:tc>
      </w:tr>
    </w:tbl>
    <w:p w14:paraId="796C5719" w14:textId="77777777" w:rsidR="00551D72" w:rsidRDefault="00551D72"/>
    <w:sectPr w:rsidR="00551D7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480"/>
    <w:rsid w:val="00551D72"/>
    <w:rsid w:val="00EA24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89582"/>
  <w15:chartTrackingRefBased/>
  <w15:docId w15:val="{7A035C9C-7804-49D6-9D2C-630FF1C5A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2480"/>
    <w:pPr>
      <w:spacing w:after="200" w:line="276" w:lineRule="auto"/>
    </w:pPr>
    <w:rPr>
      <w:rFonts w:ascii="Calibri" w:eastAsia="Times New Roman" w:hAnsi="Calibri" w:cs="Times New Roman"/>
      <w:kern w:val="0"/>
      <w:lang w:eastAsia="pt-BR"/>
      <w14:ligatures w14:val="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2480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itemnivel3">
    <w:name w:val="item_nivel3"/>
    <w:basedOn w:val="Normal"/>
    <w:rsid w:val="00EA2480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157</Characters>
  <Application>Microsoft Office Word</Application>
  <DocSecurity>0</DocSecurity>
  <Lines>1</Lines>
  <Paragraphs>1</Paragraphs>
  <ScaleCrop>false</ScaleCrop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Danilo Borges Paulino</dc:creator>
  <cp:keywords/>
  <dc:description/>
  <cp:lastModifiedBy>Danilo Borges Paulino</cp:lastModifiedBy>
  <cp:revision>1</cp:revision>
  <dcterms:created xsi:type="dcterms:W3CDTF">2023-06-05T13:14:00Z</dcterms:created>
  <dcterms:modified xsi:type="dcterms:W3CDTF">2023-06-05T13:15:00Z</dcterms:modified>
</cp:coreProperties>
</file>